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75DC7700" w:rsidR="005B6E3C" w:rsidRDefault="008B4DDC">
      <w:pPr>
        <w:pStyle w:val="NoSpacing"/>
        <w:rPr>
          <w:b/>
        </w:rPr>
      </w:pPr>
      <w:r>
        <w:rPr>
          <w:b/>
        </w:rPr>
        <w:t>FEBRUARY 8</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0BD61C61"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8B4DDC">
        <w:t>February 6</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10908736" w:rsidR="00A73894" w:rsidRPr="00A73894" w:rsidRDefault="008B4DDC">
      <w:pPr>
        <w:pStyle w:val="NoSpacing"/>
      </w:pPr>
      <w:r>
        <w:t xml:space="preserve">Reverend Calvin </w:t>
      </w:r>
      <w:r w:rsidR="00AC1524">
        <w:t>C</w:t>
      </w:r>
      <w:r>
        <w:t>ook</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19028F38" w:rsidR="008242FA" w:rsidRDefault="006333E9" w:rsidP="008242FA">
      <w:pPr>
        <w:pStyle w:val="NoSpacing"/>
      </w:pPr>
      <w:r>
        <w:t xml:space="preserve">Present:  </w:t>
      </w:r>
      <w:r w:rsidR="00980E4F">
        <w:t xml:space="preserve">Brandy </w:t>
      </w:r>
      <w:proofErr w:type="spellStart"/>
      <w:r w:rsidR="00980E4F">
        <w:t>Schimp</w:t>
      </w:r>
      <w:proofErr w:type="spellEnd"/>
      <w:r w:rsidR="00980E4F">
        <w:t xml:space="preserve"> (Mayor), </w:t>
      </w:r>
      <w:r w:rsidR="006805BD">
        <w:t xml:space="preserve">Tom Kase (President), </w:t>
      </w:r>
      <w:r w:rsidR="00A73894">
        <w:t>Gary Schul</w:t>
      </w:r>
      <w:r w:rsidR="006805BD">
        <w:t xml:space="preserve"> (Vice President),</w:t>
      </w:r>
      <w:r w:rsidR="00A2050D">
        <w:t xml:space="preserve"> </w:t>
      </w:r>
      <w:r w:rsidR="00A73894">
        <w:t>Jack Zelina,</w:t>
      </w:r>
      <w:r w:rsidR="00632A2B">
        <w:t xml:space="preserve"> </w:t>
      </w:r>
      <w:r w:rsidR="00CB61A7">
        <w:t xml:space="preserve">Scott Rudolph, </w:t>
      </w:r>
      <w:r w:rsidR="00632A2B">
        <w:t>Katie Johnson,</w:t>
      </w:r>
      <w:r w:rsidR="00CB61A7">
        <w:t xml:space="preserve"> Linda Kerek, </w:t>
      </w:r>
      <w:r>
        <w:t>Don Payne (Secreta</w:t>
      </w:r>
      <w:r w:rsidR="005055E2">
        <w:t xml:space="preserve">ry), Tony Alfieri (Solicitor), </w:t>
      </w:r>
      <w:r w:rsidR="00980E4F">
        <w:t>Jo Beth Brinkley</w:t>
      </w:r>
      <w:r w:rsidR="005055E2">
        <w:t xml:space="preserve"> (Recording Secretary), </w:t>
      </w:r>
      <w:r w:rsidR="008B4DDC">
        <w:t xml:space="preserve">Matt Bressler (Fire Chief), </w:t>
      </w:r>
      <w:r w:rsidR="00CB61A7">
        <w:t xml:space="preserve">Heath Boyer (Police Chief), </w:t>
      </w:r>
      <w:r w:rsidR="00A2050D">
        <w:t>Mick O’Rourke</w:t>
      </w:r>
      <w:r w:rsidR="005055E2">
        <w:t xml:space="preserve"> (Street Department Manager)</w:t>
      </w:r>
      <w:r w:rsidR="008B4DDC">
        <w:t>, Joe Geer (Code Compliance)</w:t>
      </w:r>
    </w:p>
    <w:p w14:paraId="772CF20D" w14:textId="124EC4CD" w:rsidR="00A73894" w:rsidRDefault="00A73894" w:rsidP="008242FA">
      <w:pPr>
        <w:pStyle w:val="NoSpacing"/>
      </w:pPr>
    </w:p>
    <w:p w14:paraId="067CB96A" w14:textId="4D71B4F8" w:rsidR="00632A2B" w:rsidRDefault="00632A2B" w:rsidP="008242FA">
      <w:pPr>
        <w:pStyle w:val="NoSpacing"/>
      </w:pPr>
      <w:r>
        <w:t xml:space="preserve">Excused:  </w:t>
      </w:r>
      <w:r w:rsidR="00CB61A7">
        <w:t>Melanie Clabaugh</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32EBCED1" w:rsidR="005B6E3C" w:rsidRDefault="008B4DDC">
      <w:pPr>
        <w:pStyle w:val="NoSpacing"/>
      </w:pPr>
      <w:r>
        <w:t>Reverend Calvin Cook</w:t>
      </w:r>
      <w:r w:rsidR="00CB61A7">
        <w:t>, Steve Dyne, Nikki O’Rourke</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7BDACAEC" w:rsidR="005B6E3C" w:rsidRDefault="006333E9">
      <w:pPr>
        <w:pStyle w:val="NoSpacing"/>
      </w:pPr>
      <w:r>
        <w:t>A motion was made by</w:t>
      </w:r>
      <w:r w:rsidR="00ED5151">
        <w:t xml:space="preserve"> Mr. </w:t>
      </w:r>
      <w:r w:rsidR="008B4DDC">
        <w:t>Rudolph</w:t>
      </w:r>
      <w:r>
        <w:t>, seconded by</w:t>
      </w:r>
      <w:r w:rsidR="00ED5151">
        <w:t xml:space="preserve"> Mr. </w:t>
      </w:r>
      <w:r w:rsidR="008B4DDC">
        <w:t>Schul</w:t>
      </w:r>
      <w:r>
        <w:t xml:space="preserve">, to approve the minutes of the </w:t>
      </w:r>
      <w:r w:rsidR="008B4DDC">
        <w:t>January 11</w:t>
      </w:r>
      <w:r w:rsidR="00D00442">
        <w:t>, 202</w:t>
      </w:r>
      <w:r w:rsidR="008B4DDC">
        <w:t>3</w:t>
      </w:r>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10D703E8" w14:textId="25C7AAEC" w:rsidR="00086FC1" w:rsidRDefault="008B4DDC" w:rsidP="00086FC1">
      <w:pPr>
        <w:pStyle w:val="NoSpacing"/>
        <w:rPr>
          <w:u w:val="single"/>
        </w:rPr>
      </w:pPr>
      <w:r>
        <w:rPr>
          <w:u w:val="single"/>
        </w:rPr>
        <w:t>Michael Merry</w:t>
      </w:r>
    </w:p>
    <w:p w14:paraId="23BD9F05" w14:textId="77777777" w:rsidR="00086FC1" w:rsidRDefault="00086FC1" w:rsidP="00086FC1">
      <w:pPr>
        <w:pStyle w:val="NoSpacing"/>
        <w:rPr>
          <w:u w:val="single"/>
        </w:rPr>
      </w:pPr>
    </w:p>
    <w:p w14:paraId="71A8B71D" w14:textId="74DDED33" w:rsidR="00EA0981" w:rsidRDefault="008B4DDC" w:rsidP="00086FC1">
      <w:pPr>
        <w:pStyle w:val="NoSpacing"/>
      </w:pPr>
      <w:r>
        <w:t xml:space="preserve">This </w:t>
      </w:r>
      <w:r w:rsidR="00906EEC">
        <w:t>will be</w:t>
      </w:r>
      <w:r>
        <w:t xml:space="preserve"> rescheduled for a later date.</w:t>
      </w:r>
    </w:p>
    <w:p w14:paraId="45019C4B" w14:textId="77777777" w:rsidR="00EA0981" w:rsidRDefault="00EA0981" w:rsidP="00086FC1">
      <w:pPr>
        <w:pStyle w:val="NoSpacing"/>
        <w:rPr>
          <w:u w:val="single"/>
        </w:rPr>
      </w:pPr>
    </w:p>
    <w:p w14:paraId="597A8702" w14:textId="46F61251" w:rsidR="00EA0981" w:rsidRDefault="008B4DDC" w:rsidP="00086FC1">
      <w:pPr>
        <w:pStyle w:val="NoSpacing"/>
        <w:rPr>
          <w:u w:val="single"/>
        </w:rPr>
      </w:pPr>
      <w:proofErr w:type="spellStart"/>
      <w:r>
        <w:rPr>
          <w:u w:val="single"/>
        </w:rPr>
        <w:t>McWaPEC</w:t>
      </w:r>
      <w:proofErr w:type="spellEnd"/>
      <w:r>
        <w:rPr>
          <w:u w:val="single"/>
        </w:rPr>
        <w:t xml:space="preserve"> Agreement for Six&amp;Kane</w:t>
      </w:r>
    </w:p>
    <w:p w14:paraId="1C1B772C" w14:textId="64B7846F" w:rsidR="00EA0981" w:rsidRDefault="00EA0981" w:rsidP="00086FC1">
      <w:pPr>
        <w:pStyle w:val="NoSpacing"/>
        <w:rPr>
          <w:u w:val="single"/>
        </w:rPr>
      </w:pPr>
    </w:p>
    <w:p w14:paraId="2EA4FACF" w14:textId="6E165D85" w:rsidR="00EB549C" w:rsidRDefault="008B361B" w:rsidP="00EB549C">
      <w:pPr>
        <w:pStyle w:val="NoSpacing"/>
      </w:pPr>
      <w:r>
        <w:t xml:space="preserve">A motion was made by Mrs. Kerek, seconded by Mr. Rudolph, to proceed with signing the License Agreement for use of Six&amp;Kane.  </w:t>
      </w:r>
      <w:r w:rsidR="008B4DDC">
        <w:t xml:space="preserve">Mr. Payne explained the Borough insurance company went over the rental agreement and stated that it </w:t>
      </w:r>
      <w:r w:rsidR="00906EEC">
        <w:t>was</w:t>
      </w:r>
      <w:r w:rsidR="008B4DDC">
        <w:t xml:space="preserve"> </w:t>
      </w:r>
      <w:r w:rsidR="00906EEC">
        <w:t>typical,</w:t>
      </w:r>
      <w:r w:rsidR="008B4DDC">
        <w:t xml:space="preserve"> and no additional riders would be required to rent Six&amp;Kane for the </w:t>
      </w:r>
      <w:proofErr w:type="spellStart"/>
      <w:r w:rsidR="008B4DDC">
        <w:t>McWaPEC</w:t>
      </w:r>
      <w:proofErr w:type="spellEnd"/>
      <w:r w:rsidR="008B4DDC">
        <w:t xml:space="preserve"> dinner and meeting on February 23, 2023.</w:t>
      </w:r>
      <w:r w:rsidR="00906EEC">
        <w:t xml:space="preserve">  The HDH Group emailed a </w:t>
      </w:r>
      <w:r w:rsidR="00906EEC">
        <w:lastRenderedPageBreak/>
        <w:t>Certificate of Liability Insurance to send along with the signed agreement.</w:t>
      </w:r>
      <w:r>
        <w:t xml:space="preserve">  Motion carried.  </w:t>
      </w:r>
      <w:r w:rsidR="00906EEC">
        <w:t xml:space="preserve">At this time, Mr. Kase signed the agreement.    </w:t>
      </w:r>
      <w:r w:rsidR="00EA0981">
        <w:t xml:space="preserve">  </w:t>
      </w:r>
    </w:p>
    <w:p w14:paraId="0BF5540C" w14:textId="5DA60389" w:rsidR="00EB549C" w:rsidRDefault="00EB549C">
      <w:pPr>
        <w:pStyle w:val="NoSpacing"/>
        <w:rPr>
          <w:u w:val="single"/>
        </w:rPr>
      </w:pPr>
    </w:p>
    <w:p w14:paraId="31EBC9F0" w14:textId="77777777" w:rsidR="005B6E3C" w:rsidRDefault="006333E9">
      <w:pPr>
        <w:pStyle w:val="NoSpacing"/>
        <w:rPr>
          <w:b/>
          <w:u w:val="single"/>
        </w:rPr>
      </w:pPr>
      <w:r>
        <w:rPr>
          <w:b/>
          <w:u w:val="single"/>
        </w:rPr>
        <w:t>CORRESPONDENCE</w:t>
      </w:r>
    </w:p>
    <w:p w14:paraId="3DAEC086" w14:textId="77777777" w:rsidR="005B6E3C" w:rsidRDefault="005B6E3C">
      <w:pPr>
        <w:pStyle w:val="NoSpacing"/>
        <w:rPr>
          <w:b/>
          <w:u w:val="single"/>
        </w:rPr>
      </w:pPr>
    </w:p>
    <w:p w14:paraId="741CA154" w14:textId="56295D09" w:rsidR="00CE4ADC" w:rsidRDefault="00906EEC">
      <w:pPr>
        <w:pStyle w:val="NoSpacing"/>
        <w:rPr>
          <w:u w:val="single"/>
        </w:rPr>
      </w:pPr>
      <w:proofErr w:type="spellStart"/>
      <w:r>
        <w:rPr>
          <w:u w:val="single"/>
        </w:rPr>
        <w:t>McWaPEC</w:t>
      </w:r>
      <w:proofErr w:type="spellEnd"/>
      <w:r>
        <w:rPr>
          <w:u w:val="single"/>
        </w:rPr>
        <w:t xml:space="preserve"> Meeting Invite</w:t>
      </w:r>
    </w:p>
    <w:p w14:paraId="7910F023" w14:textId="19D95C1D" w:rsidR="00EA0981" w:rsidRDefault="00EA0981">
      <w:pPr>
        <w:pStyle w:val="NoSpacing"/>
        <w:rPr>
          <w:u w:val="single"/>
        </w:rPr>
      </w:pPr>
    </w:p>
    <w:p w14:paraId="0DCA460A" w14:textId="63574407" w:rsidR="00DB7832" w:rsidRDefault="00883E65">
      <w:pPr>
        <w:pStyle w:val="NoSpacing"/>
      </w:pPr>
      <w:r>
        <w:t xml:space="preserve">RSVPs are required by February 14, 2023 to attend.  There was one correction to the invitation.  The guest speaker will be Donna </w:t>
      </w:r>
      <w:proofErr w:type="spellStart"/>
      <w:r>
        <w:t>Zariczny</w:t>
      </w:r>
      <w:proofErr w:type="spellEnd"/>
      <w:r>
        <w:t xml:space="preserve"> with </w:t>
      </w:r>
      <w:proofErr w:type="spellStart"/>
      <w:r>
        <w:t>Inscale</w:t>
      </w:r>
      <w:proofErr w:type="spellEnd"/>
      <w:r>
        <w:t xml:space="preserve"> Architects of Warren, PA.  Mayor </w:t>
      </w:r>
      <w:proofErr w:type="spellStart"/>
      <w:r>
        <w:t>Schimp</w:t>
      </w:r>
      <w:proofErr w:type="spellEnd"/>
      <w:r>
        <w:t xml:space="preserve"> explained that Ms. </w:t>
      </w:r>
      <w:proofErr w:type="spellStart"/>
      <w:r>
        <w:t>Zariczny</w:t>
      </w:r>
      <w:proofErr w:type="spellEnd"/>
      <w:r>
        <w:t xml:space="preserve"> is very familiar with the design of the Kane Passive House and will be available to answer any questions that may come up.  </w:t>
      </w:r>
    </w:p>
    <w:p w14:paraId="45C58FAD" w14:textId="77777777" w:rsidR="00936575" w:rsidRDefault="00936575">
      <w:pPr>
        <w:pStyle w:val="NoSpacing"/>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Report submitted to Council</w:t>
      </w:r>
    </w:p>
    <w:p w14:paraId="0FC3D302" w14:textId="77777777" w:rsidR="005B6E3C" w:rsidRDefault="005B6E3C">
      <w:pPr>
        <w:pStyle w:val="NoSpacing"/>
      </w:pPr>
    </w:p>
    <w:p w14:paraId="6682B6C9" w14:textId="71B25F4B" w:rsidR="005B6E3C" w:rsidRDefault="006333E9">
      <w:pPr>
        <w:pStyle w:val="NoSpacing"/>
      </w:pPr>
      <w:r>
        <w:t>A motion was made by</w:t>
      </w:r>
      <w:r w:rsidR="00ED5151">
        <w:t xml:space="preserve"> Mrs. </w:t>
      </w:r>
      <w:r w:rsidR="00D01A6A">
        <w:t>Johnson</w:t>
      </w:r>
      <w:r>
        <w:t>, seconded by</w:t>
      </w:r>
      <w:r w:rsidR="00ED5151">
        <w:t xml:space="preserve"> Mr. </w:t>
      </w:r>
      <w:r w:rsidR="00D34D66">
        <w:t>Rudolph</w:t>
      </w:r>
      <w:r>
        <w:t>, to approve the Budget Report</w:t>
      </w:r>
      <w:r w:rsidR="00987EEE">
        <w:t>,</w:t>
      </w:r>
      <w:r>
        <w:t xml:space="preserve"> as presented.  Motion carried.</w:t>
      </w:r>
    </w:p>
    <w:p w14:paraId="3FAB2CAA" w14:textId="77777777" w:rsidR="00BA02A9" w:rsidRDefault="00BA02A9">
      <w:pPr>
        <w:pStyle w:val="NoSpacing"/>
      </w:pPr>
    </w:p>
    <w:p w14:paraId="24DD41F6" w14:textId="03FB118F" w:rsidR="005B6E3C" w:rsidRDefault="006333E9">
      <w:pPr>
        <w:pStyle w:val="NoSpacing"/>
      </w:pPr>
      <w:r>
        <w:rPr>
          <w:u w:val="single"/>
        </w:rPr>
        <w:t>Tax Collector</w:t>
      </w:r>
      <w:r>
        <w:t xml:space="preserve"> – Balance on duplicate </w:t>
      </w:r>
      <w:r w:rsidR="00104638">
        <w:t>=</w:t>
      </w:r>
      <w:r>
        <w:t xml:space="preserve"> $</w:t>
      </w:r>
      <w:r w:rsidR="00D01A6A">
        <w:t>87,671.54</w:t>
      </w:r>
    </w:p>
    <w:p w14:paraId="573849CA" w14:textId="77777777" w:rsidR="00A5505C" w:rsidRDefault="00A5505C">
      <w:pPr>
        <w:pStyle w:val="NoSpacing"/>
      </w:pPr>
    </w:p>
    <w:p w14:paraId="2573B8E7" w14:textId="3383F613" w:rsidR="005B6E3C" w:rsidRDefault="006333E9">
      <w:pPr>
        <w:pStyle w:val="NoSpacing"/>
      </w:pPr>
      <w:r>
        <w:t>A motion was made by</w:t>
      </w:r>
      <w:r w:rsidR="00ED5151">
        <w:t xml:space="preserve"> Mr. </w:t>
      </w:r>
      <w:r w:rsidR="00D01A6A">
        <w:t>Schul</w:t>
      </w:r>
      <w:r>
        <w:t>, seconded by</w:t>
      </w:r>
      <w:r w:rsidR="00ED5151">
        <w:t xml:space="preserve"> Mr. </w:t>
      </w:r>
      <w:r w:rsidR="00D34D66">
        <w:t>Zelina</w:t>
      </w:r>
      <w:r w:rsidR="00104638">
        <w:t>,</w:t>
      </w:r>
      <w:r>
        <w:t xml:space="preserve"> to approve the Tax Collector’s Report</w:t>
      </w:r>
      <w:r w:rsidR="00987EEE">
        <w:t>,</w:t>
      </w:r>
      <w:r>
        <w:t xml:space="preserve"> as presented.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21D29E54" w:rsidR="005B6E3C" w:rsidRDefault="006333E9">
      <w:pPr>
        <w:pStyle w:val="NoSpacing"/>
      </w:pPr>
      <w:r>
        <w:t>Check detail in the amount of $</w:t>
      </w:r>
      <w:r w:rsidR="009C3FE3">
        <w:t>63,254.15</w:t>
      </w:r>
      <w:r w:rsidR="00A2050D">
        <w:t xml:space="preserve"> </w:t>
      </w:r>
      <w:r>
        <w:t>was presented to Council for approval.  A motion was made by</w:t>
      </w:r>
      <w:r w:rsidR="00ED5151">
        <w:t xml:space="preserve"> Mr</w:t>
      </w:r>
      <w:r w:rsidR="00CF07E5">
        <w:t>s</w:t>
      </w:r>
      <w:r w:rsidR="00ED5151">
        <w:t xml:space="preserve">. </w:t>
      </w:r>
      <w:r w:rsidR="009C3FE3">
        <w:t>Kerek</w:t>
      </w:r>
      <w:r w:rsidR="00CF07E5">
        <w:t>,</w:t>
      </w:r>
      <w:r>
        <w:t xml:space="preserve"> seconded by</w:t>
      </w:r>
      <w:r w:rsidR="00ED5151">
        <w:t xml:space="preserve"> Mr</w:t>
      </w:r>
      <w:r w:rsidR="009C3FE3">
        <w:t>s. Johnson</w:t>
      </w:r>
      <w:r>
        <w:t>, to approve the Bills for Payment.</w:t>
      </w:r>
      <w:r w:rsidR="00CB69A3">
        <w:t xml:space="preserve">  </w:t>
      </w:r>
      <w:r>
        <w:t>Motion carried.</w:t>
      </w:r>
    </w:p>
    <w:p w14:paraId="1C02FC07" w14:textId="77777777" w:rsidR="00553739" w:rsidRDefault="00553739">
      <w:pPr>
        <w:pStyle w:val="NoSpacing"/>
      </w:pPr>
    </w:p>
    <w:p w14:paraId="398B6C50" w14:textId="77777777" w:rsidR="005B6E3C" w:rsidRDefault="006333E9">
      <w:pPr>
        <w:pStyle w:val="NoSpacing"/>
        <w:rPr>
          <w:b/>
          <w:u w:val="single"/>
        </w:rPr>
      </w:pPr>
      <w:r>
        <w:rPr>
          <w:b/>
          <w:u w:val="single"/>
        </w:rPr>
        <w:t>STAFF REPORTS</w:t>
      </w:r>
    </w:p>
    <w:p w14:paraId="34C715C0" w14:textId="77777777" w:rsidR="005B6E3C" w:rsidRDefault="005B6E3C">
      <w:pPr>
        <w:pStyle w:val="NoSpacing"/>
        <w:rPr>
          <w:b/>
          <w:u w:val="single"/>
        </w:rPr>
      </w:pPr>
    </w:p>
    <w:p w14:paraId="3AE3A717" w14:textId="17159256" w:rsidR="00553739" w:rsidRDefault="006333E9" w:rsidP="00762320">
      <w:pPr>
        <w:pStyle w:val="NoSpacing"/>
      </w:pPr>
      <w:r>
        <w:rPr>
          <w:u w:val="single"/>
        </w:rPr>
        <w:t>Office</w:t>
      </w:r>
      <w:r w:rsidR="00CF07E5">
        <w:rPr>
          <w:u w:val="single"/>
        </w:rPr>
        <w:t xml:space="preserve"> </w:t>
      </w:r>
      <w:r w:rsidR="00CF07E5">
        <w:t xml:space="preserve">– Mr. Payne </w:t>
      </w:r>
      <w:r w:rsidR="000F205D">
        <w:t xml:space="preserve">added to his report the newspaper will be notified tomorrow to advertise the 2023 Paving Project and the Borough will be taking over the </w:t>
      </w:r>
      <w:r w:rsidR="006C0588">
        <w:t>flowerpots</w:t>
      </w:r>
      <w:r w:rsidR="000F205D">
        <w:t xml:space="preserve"> and hanging baskets along Fraley Street this year</w:t>
      </w:r>
      <w:r w:rsidR="003A697A">
        <w:t>.</w:t>
      </w:r>
      <w:r w:rsidR="000F205D">
        <w:t xml:space="preserve">  There was also one item for Executive Session regarding a property issue.  </w:t>
      </w:r>
      <w:r w:rsidR="006701E6">
        <w:t xml:space="preserve">  </w:t>
      </w:r>
      <w:r w:rsidR="00CF07E5">
        <w:t xml:space="preserve"> </w:t>
      </w:r>
    </w:p>
    <w:p w14:paraId="3C836FC7" w14:textId="77777777" w:rsidR="00CF07E5" w:rsidRPr="00CF07E5" w:rsidRDefault="00CF07E5" w:rsidP="00762320">
      <w:pPr>
        <w:pStyle w:val="NoSpacing"/>
      </w:pPr>
    </w:p>
    <w:p w14:paraId="43B5A64F" w14:textId="0BFE9090" w:rsidR="007D0541" w:rsidRDefault="006333E9" w:rsidP="00762320">
      <w:pPr>
        <w:pStyle w:val="NoSpacing"/>
      </w:pPr>
      <w:r>
        <w:rPr>
          <w:u w:val="single"/>
        </w:rPr>
        <w:t>Solicitor</w:t>
      </w:r>
      <w:r>
        <w:t xml:space="preserve"> – Mr. Alfieri</w:t>
      </w:r>
      <w:r w:rsidR="00B11A1C">
        <w:t xml:space="preserve"> </w:t>
      </w:r>
      <w:r w:rsidR="006701E6">
        <w:t xml:space="preserve">stated he </w:t>
      </w:r>
      <w:r w:rsidR="006C0588">
        <w:t>has a meeting scheduled with KAIDC tomorrow to discuss the IDF transfer</w:t>
      </w:r>
      <w:r w:rsidR="006701E6">
        <w:t>.</w:t>
      </w:r>
      <w:r w:rsidR="006C0588">
        <w:t xml:space="preserve">  He is still paying invoices relating to the dissolution of the Authority and has been working on the Kane Volunteer Fire Department gift of utility trucks owned by the Borough as well as the</w:t>
      </w:r>
      <w:r w:rsidR="009D1AD4">
        <w:t xml:space="preserve"> </w:t>
      </w:r>
      <w:r w:rsidR="006C0588">
        <w:t>recovery of costs</w:t>
      </w:r>
      <w:r w:rsidR="009D1AD4">
        <w:t xml:space="preserve"> in certain department responses</w:t>
      </w:r>
      <w:r w:rsidR="006C0588">
        <w:t xml:space="preserve">.  </w:t>
      </w:r>
    </w:p>
    <w:p w14:paraId="3FFC91A5" w14:textId="576C3CA9" w:rsidR="00356BB8" w:rsidRDefault="00356BB8" w:rsidP="00762320">
      <w:pPr>
        <w:pStyle w:val="NoSpacing"/>
      </w:pPr>
    </w:p>
    <w:p w14:paraId="6E5FF170" w14:textId="36751ACE" w:rsidR="00356BB8" w:rsidRDefault="00356BB8" w:rsidP="00762320">
      <w:pPr>
        <w:pStyle w:val="NoSpacing"/>
      </w:pPr>
      <w:r>
        <w:t>Mr. Payne announced the Cable Franchise Agreement will be up in August.  After much discussion by Council</w:t>
      </w:r>
      <w:r w:rsidR="00A86C71">
        <w:t xml:space="preserve"> related to local channel offerings in the area</w:t>
      </w:r>
      <w:r>
        <w:t>, Mr. Alfieri has the</w:t>
      </w:r>
      <w:r w:rsidR="00A86C71">
        <w:t xml:space="preserve"> “w</w:t>
      </w:r>
      <w:r w:rsidR="002F2222">
        <w:t>ish</w:t>
      </w:r>
      <w:r w:rsidR="00A86C71">
        <w:t xml:space="preserve"> list” that will affect the upcoming negotiations.</w:t>
      </w:r>
      <w:r>
        <w:t xml:space="preserve"> </w:t>
      </w:r>
    </w:p>
    <w:p w14:paraId="5F4F7C3A" w14:textId="075D9950" w:rsidR="003A697A" w:rsidRDefault="003A697A" w:rsidP="00762320">
      <w:pPr>
        <w:pStyle w:val="NoSpacing"/>
      </w:pPr>
    </w:p>
    <w:p w14:paraId="2CCF362E" w14:textId="0A1AA260" w:rsidR="003A697A" w:rsidRDefault="003A697A" w:rsidP="00762320">
      <w:pPr>
        <w:pStyle w:val="NoSpacing"/>
      </w:pPr>
      <w:r w:rsidRPr="003A697A">
        <w:rPr>
          <w:u w:val="single"/>
        </w:rPr>
        <w:t>Police Department</w:t>
      </w:r>
      <w:r>
        <w:t xml:space="preserve"> – Chief Boyer</w:t>
      </w:r>
      <w:r w:rsidR="001559A4">
        <w:t xml:space="preserve"> added to his report that e-ticketing from the Taurus </w:t>
      </w:r>
      <w:r w:rsidR="00A86C71">
        <w:t xml:space="preserve">has begun </w:t>
      </w:r>
      <w:r w:rsidR="00FF5D94">
        <w:t>and</w:t>
      </w:r>
      <w:r w:rsidR="00A86C71">
        <w:t xml:space="preserve"> unveiled the new program </w:t>
      </w:r>
      <w:r w:rsidR="00F011D2">
        <w:t>that will replace Visual Alert</w:t>
      </w:r>
      <w:r w:rsidR="004606D2">
        <w:t xml:space="preserve"> for the Borough</w:t>
      </w:r>
      <w:r w:rsidR="00F011D2">
        <w:t xml:space="preserve">.  The upfront cost for the necessary software change will be $6,400.00, </w:t>
      </w:r>
      <w:r w:rsidR="00F47D2D">
        <w:t>marked down 20%</w:t>
      </w:r>
      <w:r w:rsidR="00FF5D94">
        <w:t xml:space="preserve"> from $8,000.00</w:t>
      </w:r>
      <w:r w:rsidR="00F47D2D">
        <w:t xml:space="preserve"> if ordered in the next 30 days.  The one-year maintenance agreement will be an additional $1,800.00.  Chief Boyer explained </w:t>
      </w:r>
      <w:r w:rsidR="00F47D2D">
        <w:lastRenderedPageBreak/>
        <w:t>the pricing was higher than anticipated</w:t>
      </w:r>
      <w:r w:rsidR="00FF5D94">
        <w:t xml:space="preserve"> when compared to the existing maintenance agreement for Visual Alert</w:t>
      </w:r>
      <w:r w:rsidR="00F47D2D">
        <w:t xml:space="preserve">. </w:t>
      </w:r>
      <w:r w:rsidR="001A3757">
        <w:t xml:space="preserve"> There will also be a fee incurred for data migration.  </w:t>
      </w:r>
      <w:r w:rsidR="00F47D2D">
        <w:t xml:space="preserve">He requested Council’s permission to purchase now before the costs increase any further.  </w:t>
      </w:r>
      <w:r w:rsidR="001559A4">
        <w:t xml:space="preserve">  </w:t>
      </w:r>
    </w:p>
    <w:p w14:paraId="2CFAC644" w14:textId="2B94D8B3" w:rsidR="00F47D2D" w:rsidRDefault="00F47D2D" w:rsidP="00762320">
      <w:pPr>
        <w:pStyle w:val="NoSpacing"/>
      </w:pPr>
    </w:p>
    <w:p w14:paraId="084A1523" w14:textId="3A9503E5" w:rsidR="00F47D2D" w:rsidRDefault="00F47D2D" w:rsidP="00762320">
      <w:pPr>
        <w:pStyle w:val="NoSpacing"/>
      </w:pPr>
      <w:r>
        <w:t>A motion was made by Mrs. Kerek, seconded by Mr. Schul, to proceed with the $8,200.00</w:t>
      </w:r>
      <w:r w:rsidR="00014AC7">
        <w:t xml:space="preserve"> Informant</w:t>
      </w:r>
      <w:r>
        <w:t xml:space="preserve"> software</w:t>
      </w:r>
      <w:r w:rsidR="00504DD2">
        <w:t xml:space="preserve"> and </w:t>
      </w:r>
      <w:r w:rsidR="007E0465">
        <w:t xml:space="preserve">one-year </w:t>
      </w:r>
      <w:r w:rsidR="00504DD2">
        <w:t>maintenance</w:t>
      </w:r>
      <w:r>
        <w:t xml:space="preserve"> purchase.  Motion carried.  </w:t>
      </w:r>
    </w:p>
    <w:p w14:paraId="6AA5E4B7" w14:textId="79442A80" w:rsidR="00F47D2D" w:rsidRDefault="00F47D2D" w:rsidP="00762320">
      <w:pPr>
        <w:pStyle w:val="NoSpacing"/>
      </w:pPr>
    </w:p>
    <w:p w14:paraId="471F7187" w14:textId="514B7CEB" w:rsidR="00F47D2D" w:rsidRDefault="00F47D2D" w:rsidP="00762320">
      <w:pPr>
        <w:pStyle w:val="NoSpacing"/>
      </w:pPr>
      <w:r w:rsidRPr="00F47D2D">
        <w:rPr>
          <w:u w:val="single"/>
        </w:rPr>
        <w:t>Fire Department</w:t>
      </w:r>
      <w:r>
        <w:t xml:space="preserve"> – Chief Bressler announced </w:t>
      </w:r>
      <w:r w:rsidR="008C0823">
        <w:t>the Annual Fireman’s Banquet will be held on March 4</w:t>
      </w:r>
      <w:r w:rsidR="008C0823" w:rsidRPr="008C0823">
        <w:rPr>
          <w:vertAlign w:val="superscript"/>
        </w:rPr>
        <w:t>th</w:t>
      </w:r>
      <w:r w:rsidR="008C0823">
        <w:t xml:space="preserve"> and encouraged all to attend.  He also requested Ordinance #A-1059 for Knox Box installation be brought back up for the second reading.   </w:t>
      </w:r>
    </w:p>
    <w:p w14:paraId="1864277A" w14:textId="554B32B5" w:rsidR="006701E6" w:rsidRDefault="006701E6" w:rsidP="00762320">
      <w:pPr>
        <w:pStyle w:val="NoSpacing"/>
      </w:pPr>
    </w:p>
    <w:p w14:paraId="40E53D38" w14:textId="3A5F6FCC" w:rsidR="006701E6" w:rsidRPr="006701E6" w:rsidRDefault="006701E6" w:rsidP="00762320">
      <w:pPr>
        <w:pStyle w:val="NoSpacing"/>
        <w:rPr>
          <w:u w:val="single"/>
        </w:rPr>
      </w:pPr>
      <w:r w:rsidRPr="006701E6">
        <w:rPr>
          <w:u w:val="single"/>
        </w:rPr>
        <w:t>Code Compliance</w:t>
      </w:r>
    </w:p>
    <w:p w14:paraId="6D756FF2" w14:textId="241B8CBD" w:rsidR="00C52FB4" w:rsidRPr="003A697A" w:rsidRDefault="00C7712E">
      <w:pPr>
        <w:pStyle w:val="NoSpacing"/>
      </w:pPr>
      <w:r>
        <w:rPr>
          <w:u w:val="single"/>
        </w:rPr>
        <w:t>Street</w:t>
      </w:r>
      <w:r w:rsidR="00690712" w:rsidRPr="00104638">
        <w:rPr>
          <w:u w:val="single"/>
        </w:rPr>
        <w:t xml:space="preserve"> Department</w:t>
      </w:r>
      <w:r w:rsidR="003A697A">
        <w:tab/>
      </w:r>
      <w:r w:rsidR="003A697A">
        <w:tab/>
      </w:r>
      <w:r w:rsidR="003A697A">
        <w:tab/>
      </w:r>
      <w:r w:rsidR="003A697A">
        <w:tab/>
        <w:t>Reports submitted</w:t>
      </w:r>
    </w:p>
    <w:p w14:paraId="65591188" w14:textId="11246380" w:rsidR="005B6E3C" w:rsidRDefault="006333E9">
      <w:pPr>
        <w:pStyle w:val="NoSpacing"/>
      </w:pPr>
      <w:r>
        <w:rPr>
          <w:u w:val="single"/>
        </w:rPr>
        <w:t>Assessment Permits</w:t>
      </w:r>
      <w:r>
        <w:tab/>
      </w:r>
      <w:r>
        <w:tab/>
      </w:r>
      <w:r>
        <w:tab/>
      </w:r>
      <w:r>
        <w:tab/>
      </w:r>
    </w:p>
    <w:p w14:paraId="250286D1" w14:textId="3DD40EF6" w:rsidR="005B6E3C" w:rsidRDefault="006333E9">
      <w:pPr>
        <w:pStyle w:val="NoSpacing"/>
      </w:pPr>
      <w:r>
        <w:rPr>
          <w:u w:val="single"/>
        </w:rPr>
        <w:t>Health Board</w:t>
      </w:r>
      <w:r w:rsidR="006701E6">
        <w:t xml:space="preserve"> </w:t>
      </w:r>
    </w:p>
    <w:p w14:paraId="6CFAD5CB" w14:textId="77777777" w:rsidR="005B6E3C" w:rsidRDefault="005B6E3C">
      <w:pPr>
        <w:pStyle w:val="NoSpacing"/>
      </w:pPr>
    </w:p>
    <w:p w14:paraId="28050056" w14:textId="1FA55298" w:rsidR="00537C5A" w:rsidRDefault="006333E9">
      <w:pPr>
        <w:pStyle w:val="NoSpacing"/>
        <w:rPr>
          <w:b/>
          <w:u w:val="single"/>
        </w:rPr>
      </w:pPr>
      <w:r>
        <w:t>A motion was made by</w:t>
      </w:r>
      <w:r w:rsidR="00ED5151">
        <w:t xml:space="preserve"> Mr. </w:t>
      </w:r>
      <w:r w:rsidR="00AB13F2">
        <w:t>Rudolph</w:t>
      </w:r>
      <w:r>
        <w:t>, seconded by</w:t>
      </w:r>
      <w:r w:rsidR="00ED5151">
        <w:t xml:space="preserve"> Mr</w:t>
      </w:r>
      <w:r w:rsidR="00AB13F2">
        <w:t>s</w:t>
      </w:r>
      <w:r w:rsidR="00ED5151">
        <w:t xml:space="preserve">. </w:t>
      </w:r>
      <w:r w:rsidR="00AB13F2">
        <w:t>Kerek,</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5B0349"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0791824D" w14:textId="08EF8533" w:rsidR="009C3256" w:rsidRDefault="00774DC8">
      <w:pPr>
        <w:pStyle w:val="NoSpacing"/>
        <w:rPr>
          <w:bCs/>
        </w:rPr>
      </w:pPr>
      <w:r>
        <w:rPr>
          <w:bCs/>
        </w:rPr>
        <w:t xml:space="preserve">Parks Commission minutes from the </w:t>
      </w:r>
      <w:r w:rsidR="00AB13F2">
        <w:rPr>
          <w:bCs/>
        </w:rPr>
        <w:t>January 25, 2023</w:t>
      </w:r>
      <w:r>
        <w:rPr>
          <w:bCs/>
        </w:rPr>
        <w:t xml:space="preserve"> meeting were submitted.</w:t>
      </w:r>
    </w:p>
    <w:p w14:paraId="67D5A8A0" w14:textId="77777777" w:rsidR="00AB13F2" w:rsidRDefault="00AB13F2">
      <w:pPr>
        <w:pStyle w:val="NoSpacing"/>
        <w:rPr>
          <w:bCs/>
        </w:rPr>
      </w:pPr>
    </w:p>
    <w:p w14:paraId="36AC4E0C" w14:textId="3CE06E2D" w:rsidR="00AB13F2" w:rsidRPr="009C3256" w:rsidRDefault="00AB13F2">
      <w:pPr>
        <w:pStyle w:val="NoSpacing"/>
        <w:rPr>
          <w:bCs/>
        </w:rPr>
      </w:pPr>
      <w:r>
        <w:rPr>
          <w:bCs/>
        </w:rPr>
        <w:t xml:space="preserve">Friends Memorial Library Board minutes from the January 26, 2023 meeting were submitted.  </w:t>
      </w:r>
    </w:p>
    <w:p w14:paraId="39BCC1FD" w14:textId="64D701E8" w:rsidR="009E4403" w:rsidRDefault="00ED5151">
      <w:pPr>
        <w:pStyle w:val="NoSpacing"/>
      </w:pPr>
      <w:r>
        <w:t xml:space="preserve"> </w:t>
      </w:r>
    </w:p>
    <w:p w14:paraId="3E7FD3D6" w14:textId="77777777" w:rsidR="005B6E3C" w:rsidRDefault="006333E9">
      <w:pPr>
        <w:pStyle w:val="NoSpacing"/>
      </w:pPr>
      <w:r>
        <w:rPr>
          <w:b/>
          <w:u w:val="single"/>
        </w:rPr>
        <w:t>NEW BUSINESS</w:t>
      </w:r>
    </w:p>
    <w:p w14:paraId="48EE8878" w14:textId="77777777" w:rsidR="005B6E3C" w:rsidRDefault="005B6E3C">
      <w:pPr>
        <w:pStyle w:val="NoSpacing"/>
        <w:rPr>
          <w:b/>
          <w:u w:val="single"/>
        </w:rPr>
      </w:pPr>
    </w:p>
    <w:p w14:paraId="01F63844" w14:textId="252FAAC7" w:rsidR="00B06D1B" w:rsidRDefault="00747FF3" w:rsidP="00DA5AA1">
      <w:pPr>
        <w:pStyle w:val="NoSpacing"/>
        <w:rPr>
          <w:u w:val="single"/>
        </w:rPr>
      </w:pPr>
      <w:r>
        <w:rPr>
          <w:u w:val="single"/>
        </w:rPr>
        <w:t>Ordinance #A-1066</w:t>
      </w:r>
      <w:r w:rsidR="003A75AD">
        <w:rPr>
          <w:u w:val="single"/>
        </w:rPr>
        <w:t xml:space="preserve"> – changes to parking violations</w:t>
      </w:r>
    </w:p>
    <w:p w14:paraId="30B75D6D" w14:textId="0587DCDE" w:rsidR="003A75AD" w:rsidRDefault="003A75AD" w:rsidP="00DA5AA1">
      <w:pPr>
        <w:pStyle w:val="NoSpacing"/>
        <w:rPr>
          <w:u w:val="single"/>
        </w:rPr>
      </w:pPr>
    </w:p>
    <w:p w14:paraId="024A381E" w14:textId="0AF11B26" w:rsidR="00B00BE9" w:rsidRDefault="009337A8" w:rsidP="00DA5AA1">
      <w:pPr>
        <w:pStyle w:val="NoSpacing"/>
      </w:pPr>
      <w:r>
        <w:t>A motion was made by Mr. Schul, seconded by Mr</w:t>
      </w:r>
      <w:r w:rsidR="001559A4">
        <w:t>s</w:t>
      </w:r>
      <w:r>
        <w:t xml:space="preserve">. </w:t>
      </w:r>
      <w:r w:rsidR="001559A4">
        <w:t>Kerek</w:t>
      </w:r>
      <w:r>
        <w:t xml:space="preserve">, to </w:t>
      </w:r>
      <w:r w:rsidR="003A75AD">
        <w:t>amend portions of</w:t>
      </w:r>
      <w:r w:rsidR="001559A4">
        <w:t xml:space="preserve"> </w:t>
      </w:r>
      <w:r w:rsidR="003A75AD">
        <w:t>Chapter 242 of the Borough Code relating to parking violations and penalties</w:t>
      </w:r>
      <w:r>
        <w:t>.  Motion carried</w:t>
      </w:r>
      <w:r w:rsidR="003A75AD">
        <w:t xml:space="preserve"> for this first reading</w:t>
      </w:r>
      <w:r w:rsidR="00E2490C">
        <w:t>.</w:t>
      </w:r>
    </w:p>
    <w:p w14:paraId="5EAB304F" w14:textId="68693DAD" w:rsidR="003A75AD" w:rsidRDefault="003A75AD" w:rsidP="00DA5AA1">
      <w:pPr>
        <w:pStyle w:val="NoSpacing"/>
      </w:pPr>
    </w:p>
    <w:p w14:paraId="286FF17D" w14:textId="3C30CB0F" w:rsidR="003A75AD" w:rsidRPr="00B77B0E" w:rsidRDefault="003A75AD" w:rsidP="00DA5AA1">
      <w:pPr>
        <w:pStyle w:val="NoSpacing"/>
        <w:rPr>
          <w:u w:val="single"/>
        </w:rPr>
      </w:pPr>
      <w:r w:rsidRPr="00B77B0E">
        <w:rPr>
          <w:u w:val="single"/>
        </w:rPr>
        <w:t>Resolution #02-23 – Gift vehicles to Kane Volunteer Fire Department</w:t>
      </w:r>
    </w:p>
    <w:p w14:paraId="36EACEFF" w14:textId="6913F097" w:rsidR="003A75AD" w:rsidRDefault="003A75AD" w:rsidP="00DA5AA1">
      <w:pPr>
        <w:pStyle w:val="NoSpacing"/>
      </w:pPr>
    </w:p>
    <w:p w14:paraId="3D01B689" w14:textId="74FFDF3F" w:rsidR="003A75AD" w:rsidRPr="00B00BE9" w:rsidRDefault="003A75AD" w:rsidP="00DA5AA1">
      <w:pPr>
        <w:pStyle w:val="NoSpacing"/>
      </w:pPr>
      <w:r>
        <w:t>A motion was made</w:t>
      </w:r>
      <w:r w:rsidR="00B77B0E">
        <w:t xml:space="preserve"> by Mr. Schul, seconded by Mr. Zelina, to gift three emergency vehicles owned by the Borough to the Kane Volunteer Fire Department.  Motion carried.  </w:t>
      </w:r>
    </w:p>
    <w:p w14:paraId="5DD945EB" w14:textId="77777777" w:rsidR="00B06D1B" w:rsidRDefault="00B06D1B"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7EAA27E6" w:rsidR="00AF6AE1" w:rsidRDefault="009B2703">
      <w:pPr>
        <w:pStyle w:val="NoSpacing"/>
      </w:pPr>
      <w:r>
        <w:t xml:space="preserve">Mayor </w:t>
      </w:r>
      <w:proofErr w:type="spellStart"/>
      <w:r>
        <w:t>Schimp</w:t>
      </w:r>
      <w:proofErr w:type="spellEnd"/>
      <w:r w:rsidR="00B50FCF">
        <w:t xml:space="preserve"> submitted her report to Council</w:t>
      </w:r>
      <w:r w:rsidR="002D59AE">
        <w:t xml:space="preserve"> with two additional updates.  Assistant Chief Derrick Snyder will be attending D. A. R. E. training in October and work continues with the Civil Service Commission</w:t>
      </w:r>
      <w:r w:rsidR="00AF6AE1">
        <w:t xml:space="preserve"> and the school board</w:t>
      </w:r>
      <w:r w:rsidR="002D59AE">
        <w:t xml:space="preserve"> regarding replacement of a full time police officer for the Borough and a School Resource Officer.</w:t>
      </w:r>
    </w:p>
    <w:p w14:paraId="60C9A29B" w14:textId="326FFE7C" w:rsidR="00AF6AE1" w:rsidRDefault="00AF6AE1">
      <w:pPr>
        <w:pStyle w:val="NoSpacing"/>
      </w:pPr>
    </w:p>
    <w:p w14:paraId="0D829D49" w14:textId="04ABB4CA" w:rsidR="00AF6AE1" w:rsidRPr="00AF6AE1" w:rsidRDefault="00AF6AE1">
      <w:pPr>
        <w:pStyle w:val="NoSpacing"/>
        <w:rPr>
          <w:u w:val="single"/>
        </w:rPr>
      </w:pPr>
      <w:r w:rsidRPr="00AF6AE1">
        <w:rPr>
          <w:u w:val="single"/>
        </w:rPr>
        <w:t>School Resource Officer</w:t>
      </w:r>
    </w:p>
    <w:p w14:paraId="4ADE46AC" w14:textId="4A435C69" w:rsidR="00AF6AE1" w:rsidRDefault="00AF6AE1">
      <w:pPr>
        <w:pStyle w:val="NoSpacing"/>
      </w:pPr>
    </w:p>
    <w:p w14:paraId="153CF65F" w14:textId="0991198B" w:rsidR="00AF6AE1" w:rsidRDefault="00AF6AE1">
      <w:pPr>
        <w:pStyle w:val="NoSpacing"/>
      </w:pPr>
      <w:r>
        <w:t>A motion was made by Mrs. Johnson, seconded by Mr. Rudolph, to permit the Civil Service Commission to proceed with hiring a School Resource Officer after a formal</w:t>
      </w:r>
      <w:r w:rsidR="00BF1E55">
        <w:t xml:space="preserve"> request</w:t>
      </w:r>
      <w:r>
        <w:t xml:space="preserve"> letter is received from the school </w:t>
      </w:r>
      <w:r>
        <w:lastRenderedPageBreak/>
        <w:t xml:space="preserve">board.  </w:t>
      </w:r>
      <w:r w:rsidR="00921EDA">
        <w:t>This</w:t>
      </w:r>
      <w:r>
        <w:t xml:space="preserve"> letter will be reviewed by Mr. Alfieri and with his approval, </w:t>
      </w:r>
      <w:r w:rsidR="00921EDA">
        <w:t>Council has no objections to proceed.  Motion carried.</w:t>
      </w:r>
    </w:p>
    <w:p w14:paraId="3E33530F" w14:textId="77777777" w:rsidR="00921EDA" w:rsidRDefault="00921EDA">
      <w:pPr>
        <w:pStyle w:val="NoSpacing"/>
      </w:pPr>
    </w:p>
    <w:p w14:paraId="6D40B713" w14:textId="5ECE8F68" w:rsidR="00921EDA" w:rsidRDefault="00921EDA">
      <w:pPr>
        <w:pStyle w:val="NoSpacing"/>
        <w:rPr>
          <w:u w:val="single"/>
        </w:rPr>
      </w:pPr>
      <w:r w:rsidRPr="00921EDA">
        <w:rPr>
          <w:u w:val="single"/>
        </w:rPr>
        <w:t>Appointment of Steve Wolfe</w:t>
      </w:r>
    </w:p>
    <w:p w14:paraId="356067DE" w14:textId="77777777" w:rsidR="00921EDA" w:rsidRPr="00921EDA" w:rsidRDefault="00921EDA">
      <w:pPr>
        <w:pStyle w:val="NoSpacing"/>
        <w:rPr>
          <w:u w:val="single"/>
        </w:rPr>
      </w:pPr>
    </w:p>
    <w:p w14:paraId="34B11DBE" w14:textId="77777777" w:rsidR="00921EDA" w:rsidRDefault="00921EDA">
      <w:pPr>
        <w:pStyle w:val="NoSpacing"/>
      </w:pPr>
      <w:r>
        <w:t xml:space="preserve">A motion was made by Mrs. Johnson, seconded by Mr. Rudolph, to appoint Mr. Steve Wolfe as an alternate member to the Civil Service Commission.  Motion carried.  </w:t>
      </w:r>
    </w:p>
    <w:p w14:paraId="5C3DA857" w14:textId="77777777" w:rsidR="00921EDA" w:rsidRDefault="00921EDA">
      <w:pPr>
        <w:pStyle w:val="NoSpacing"/>
      </w:pPr>
    </w:p>
    <w:p w14:paraId="71F705F3" w14:textId="318F991A" w:rsidR="00440674" w:rsidRDefault="00921EDA">
      <w:pPr>
        <w:pStyle w:val="NoSpacing"/>
      </w:pPr>
      <w:r>
        <w:t xml:space="preserve">Mr. Wolfe was unavailable for swearing in at this time but will be </w:t>
      </w:r>
      <w:r w:rsidR="00713309">
        <w:t>prior to the next Civil Service Commission meeting</w:t>
      </w:r>
      <w:r>
        <w:t xml:space="preserve">.  </w:t>
      </w:r>
      <w:r w:rsidR="002D59AE">
        <w:t xml:space="preserve">  </w:t>
      </w:r>
      <w:r w:rsidR="00711719">
        <w:t xml:space="preserve"> </w:t>
      </w:r>
    </w:p>
    <w:p w14:paraId="7F0999AB" w14:textId="77777777" w:rsidR="00071E6C" w:rsidRDefault="00071E6C">
      <w:pPr>
        <w:pStyle w:val="NoSpacing"/>
        <w:rPr>
          <w:b/>
          <w:u w:val="single"/>
        </w:rPr>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6B0CB236" w:rsidR="0078570C" w:rsidRDefault="0037322D">
      <w:pPr>
        <w:pStyle w:val="NoSpacing"/>
      </w:pPr>
      <w:r>
        <w:t>None</w:t>
      </w:r>
    </w:p>
    <w:p w14:paraId="611DA0D9" w14:textId="48B09FF0" w:rsidR="00774DC8" w:rsidRDefault="00774DC8">
      <w:pPr>
        <w:pStyle w:val="NoSpacing"/>
      </w:pPr>
    </w:p>
    <w:p w14:paraId="3AF4A4BC" w14:textId="57D96326" w:rsidR="00774DC8" w:rsidRPr="00774DC8" w:rsidRDefault="00774DC8">
      <w:pPr>
        <w:pStyle w:val="NoSpacing"/>
        <w:rPr>
          <w:b/>
          <w:bCs/>
          <w:u w:val="single"/>
        </w:rPr>
      </w:pPr>
      <w:r w:rsidRPr="00774DC8">
        <w:rPr>
          <w:b/>
          <w:bCs/>
          <w:u w:val="single"/>
        </w:rPr>
        <w:t>OTHER COMMENTS</w:t>
      </w:r>
    </w:p>
    <w:p w14:paraId="49BD941A" w14:textId="08E7877C" w:rsidR="00774DC8" w:rsidRDefault="00774DC8">
      <w:pPr>
        <w:pStyle w:val="NoSpacing"/>
      </w:pPr>
    </w:p>
    <w:p w14:paraId="5149C587" w14:textId="205938D0" w:rsidR="000C3C49" w:rsidRPr="000C3C49" w:rsidRDefault="00A836B0">
      <w:pPr>
        <w:pStyle w:val="NoSpacing"/>
        <w:rPr>
          <w:u w:val="single"/>
        </w:rPr>
      </w:pPr>
      <w:r>
        <w:rPr>
          <w:u w:val="single"/>
        </w:rPr>
        <w:t>Steve Dyne</w:t>
      </w:r>
    </w:p>
    <w:p w14:paraId="256A8B0C" w14:textId="77777777" w:rsidR="000C3C49" w:rsidRDefault="000C3C49">
      <w:pPr>
        <w:pStyle w:val="NoSpacing"/>
      </w:pPr>
    </w:p>
    <w:p w14:paraId="671DE91D" w14:textId="7607A66F" w:rsidR="00A836B0" w:rsidRDefault="00921EDA">
      <w:pPr>
        <w:pStyle w:val="NoSpacing"/>
      </w:pPr>
      <w:r>
        <w:t xml:space="preserve">Regarding multiple drug overdose related deaths in the area recently, Mr. Dyne was happy to hear that Assistant Chief Snyder will be starting the D. A. R. E. program in the school district again.  </w:t>
      </w:r>
      <w:r w:rsidR="005B7F4B">
        <w:t>It was the consensus of all in attendance that there is no easy fix to this problem, but continued education is a start.</w:t>
      </w:r>
      <w:r w:rsidR="00F85002">
        <w:t xml:space="preserve">  Mr. Dyne added with all the great things going on in the community, everyone needs to remain vigilant to this issue.</w:t>
      </w:r>
    </w:p>
    <w:p w14:paraId="64328269" w14:textId="77777777" w:rsidR="00A836B0" w:rsidRDefault="00A836B0">
      <w:pPr>
        <w:pStyle w:val="NoSpacing"/>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5FEF85DA" w:rsidR="00D472E3" w:rsidRDefault="006333E9">
      <w:pPr>
        <w:pStyle w:val="NoSpacing"/>
      </w:pPr>
      <w:r>
        <w:t xml:space="preserve">Council </w:t>
      </w:r>
      <w:r w:rsidR="00C97FD9">
        <w:t>entered</w:t>
      </w:r>
      <w:r>
        <w:t xml:space="preserve"> Executive Session at 7:</w:t>
      </w:r>
      <w:r w:rsidR="00A836B0">
        <w:t>50</w:t>
      </w:r>
      <w:r>
        <w:t xml:space="preserve"> P. M</w:t>
      </w:r>
      <w:r w:rsidR="00943931">
        <w:t>.</w:t>
      </w:r>
      <w:r w:rsidR="00921EDA">
        <w:t xml:space="preserve"> regarding a property issue.</w:t>
      </w:r>
    </w:p>
    <w:p w14:paraId="63173606" w14:textId="77777777" w:rsidR="00440674" w:rsidRDefault="00440674">
      <w:pPr>
        <w:pStyle w:val="NoSpacing"/>
      </w:pPr>
    </w:p>
    <w:p w14:paraId="1EA55836" w14:textId="77777777"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6B4931BC" w:rsidR="005B6E3C" w:rsidRDefault="006333E9">
      <w:pPr>
        <w:pStyle w:val="NoSpacing"/>
      </w:pPr>
      <w:r>
        <w:t xml:space="preserve">Council re-entered Regular Session at </w:t>
      </w:r>
      <w:r w:rsidR="001559A4">
        <w:t>7:5</w:t>
      </w:r>
      <w:r w:rsidR="00A836B0">
        <w:t>4</w:t>
      </w:r>
      <w:r>
        <w:t xml:space="preserve"> P. M. </w:t>
      </w:r>
    </w:p>
    <w:p w14:paraId="7B906C04" w14:textId="77777777" w:rsidR="00126A26" w:rsidRDefault="00126A26">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568BEA7A" w:rsidR="005B6E3C" w:rsidRDefault="006333E9">
      <w:pPr>
        <w:pStyle w:val="NoSpacing"/>
      </w:pPr>
      <w:r>
        <w:t>Being no further business, a motion was made by Mr</w:t>
      </w:r>
      <w:r w:rsidR="00354EDE">
        <w:t>s</w:t>
      </w:r>
      <w:r>
        <w:t xml:space="preserve">. </w:t>
      </w:r>
      <w:r w:rsidR="007A3169">
        <w:t>Johnson</w:t>
      </w:r>
      <w:r>
        <w:t>, seconded by Mr</w:t>
      </w:r>
      <w:r w:rsidR="007A3169">
        <w:t>s</w:t>
      </w:r>
      <w:r w:rsidR="00937D12">
        <w:t xml:space="preserve">. </w:t>
      </w:r>
      <w:r w:rsidR="007A3169">
        <w:t>Kerek</w:t>
      </w:r>
      <w:r>
        <w:t xml:space="preserve">, to adjourn the meeting.  Motion carried.  The meeting was adjourned at </w:t>
      </w:r>
      <w:r w:rsidR="00A836B0">
        <w:t>7:55</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0277" w14:textId="77777777" w:rsidR="00331F1F" w:rsidRDefault="00331F1F">
      <w:pPr>
        <w:spacing w:after="0"/>
      </w:pPr>
      <w:r>
        <w:separator/>
      </w:r>
    </w:p>
  </w:endnote>
  <w:endnote w:type="continuationSeparator" w:id="0">
    <w:p w14:paraId="282A67CE" w14:textId="77777777" w:rsidR="00331F1F" w:rsidRDefault="00331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554B" w14:textId="77777777" w:rsidR="00331F1F" w:rsidRDefault="00331F1F">
      <w:pPr>
        <w:spacing w:after="0"/>
      </w:pPr>
      <w:r>
        <w:rPr>
          <w:color w:val="000000"/>
        </w:rPr>
        <w:separator/>
      </w:r>
    </w:p>
  </w:footnote>
  <w:footnote w:type="continuationSeparator" w:id="0">
    <w:p w14:paraId="4C04FC97" w14:textId="77777777" w:rsidR="00331F1F" w:rsidRDefault="00331F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0E2E05C4" w:rsidR="005751C2" w:rsidRDefault="008B4DDC">
    <w:pPr>
      <w:pStyle w:val="Header"/>
    </w:pPr>
    <w:r>
      <w:t>February 8, 2023</w:t>
    </w:r>
    <w:r>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4"/>
  </w:num>
  <w:num w:numId="2" w16cid:durableId="1359355327">
    <w:abstractNumId w:val="10"/>
  </w:num>
  <w:num w:numId="3" w16cid:durableId="1578249147">
    <w:abstractNumId w:val="6"/>
  </w:num>
  <w:num w:numId="4" w16cid:durableId="1853450124">
    <w:abstractNumId w:val="3"/>
  </w:num>
  <w:num w:numId="5" w16cid:durableId="1271014118">
    <w:abstractNumId w:val="0"/>
  </w:num>
  <w:num w:numId="6" w16cid:durableId="1867601024">
    <w:abstractNumId w:val="9"/>
  </w:num>
  <w:num w:numId="7" w16cid:durableId="2080208018">
    <w:abstractNumId w:val="11"/>
  </w:num>
  <w:num w:numId="8" w16cid:durableId="225145317">
    <w:abstractNumId w:val="7"/>
  </w:num>
  <w:num w:numId="9" w16cid:durableId="1836610671">
    <w:abstractNumId w:val="1"/>
  </w:num>
  <w:num w:numId="10" w16cid:durableId="2092848361">
    <w:abstractNumId w:val="8"/>
  </w:num>
  <w:num w:numId="11" w16cid:durableId="434911888">
    <w:abstractNumId w:val="5"/>
  </w:num>
  <w:num w:numId="12" w16cid:durableId="140784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4AC7"/>
    <w:rsid w:val="00017AFD"/>
    <w:rsid w:val="000336CB"/>
    <w:rsid w:val="0004227F"/>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B0E74"/>
    <w:rsid w:val="000C1BDF"/>
    <w:rsid w:val="000C3C49"/>
    <w:rsid w:val="000F205D"/>
    <w:rsid w:val="000F35BF"/>
    <w:rsid w:val="000F55BD"/>
    <w:rsid w:val="000F7D28"/>
    <w:rsid w:val="00103D27"/>
    <w:rsid w:val="00104638"/>
    <w:rsid w:val="0011008E"/>
    <w:rsid w:val="001142EC"/>
    <w:rsid w:val="001212E9"/>
    <w:rsid w:val="00124950"/>
    <w:rsid w:val="00126A26"/>
    <w:rsid w:val="001309B8"/>
    <w:rsid w:val="00134018"/>
    <w:rsid w:val="00137DC8"/>
    <w:rsid w:val="00142F48"/>
    <w:rsid w:val="00150660"/>
    <w:rsid w:val="001519BB"/>
    <w:rsid w:val="00155496"/>
    <w:rsid w:val="001559A4"/>
    <w:rsid w:val="001560A4"/>
    <w:rsid w:val="00170CAD"/>
    <w:rsid w:val="0017510A"/>
    <w:rsid w:val="00175ED5"/>
    <w:rsid w:val="00184077"/>
    <w:rsid w:val="001846BB"/>
    <w:rsid w:val="0019160C"/>
    <w:rsid w:val="00197A14"/>
    <w:rsid w:val="001A3757"/>
    <w:rsid w:val="001A5C8B"/>
    <w:rsid w:val="001C353B"/>
    <w:rsid w:val="001D2757"/>
    <w:rsid w:val="001D599E"/>
    <w:rsid w:val="001D5BA9"/>
    <w:rsid w:val="001E2197"/>
    <w:rsid w:val="001E7F94"/>
    <w:rsid w:val="001F22B1"/>
    <w:rsid w:val="001F4E2D"/>
    <w:rsid w:val="00206369"/>
    <w:rsid w:val="00215B2C"/>
    <w:rsid w:val="00220D5A"/>
    <w:rsid w:val="002227C9"/>
    <w:rsid w:val="0023171C"/>
    <w:rsid w:val="00244107"/>
    <w:rsid w:val="00246015"/>
    <w:rsid w:val="00253CEF"/>
    <w:rsid w:val="00261E05"/>
    <w:rsid w:val="00262F28"/>
    <w:rsid w:val="0027276C"/>
    <w:rsid w:val="00280991"/>
    <w:rsid w:val="00285EB7"/>
    <w:rsid w:val="002B07DA"/>
    <w:rsid w:val="002B6BD0"/>
    <w:rsid w:val="002B7992"/>
    <w:rsid w:val="002B7B29"/>
    <w:rsid w:val="002C1FAB"/>
    <w:rsid w:val="002C67E8"/>
    <w:rsid w:val="002D59AE"/>
    <w:rsid w:val="002D68F9"/>
    <w:rsid w:val="002E42E7"/>
    <w:rsid w:val="002F2222"/>
    <w:rsid w:val="002F3705"/>
    <w:rsid w:val="00304497"/>
    <w:rsid w:val="00312B32"/>
    <w:rsid w:val="00320A28"/>
    <w:rsid w:val="00324B53"/>
    <w:rsid w:val="0033074F"/>
    <w:rsid w:val="00330CF7"/>
    <w:rsid w:val="00330DF5"/>
    <w:rsid w:val="00331F1F"/>
    <w:rsid w:val="0034345E"/>
    <w:rsid w:val="00350B0B"/>
    <w:rsid w:val="00354EDE"/>
    <w:rsid w:val="00356BB8"/>
    <w:rsid w:val="0037322D"/>
    <w:rsid w:val="003758DA"/>
    <w:rsid w:val="00375E8B"/>
    <w:rsid w:val="00387D70"/>
    <w:rsid w:val="00393FF4"/>
    <w:rsid w:val="00394DCB"/>
    <w:rsid w:val="003A697A"/>
    <w:rsid w:val="003A75AD"/>
    <w:rsid w:val="003B2721"/>
    <w:rsid w:val="003B34C3"/>
    <w:rsid w:val="003B79B5"/>
    <w:rsid w:val="003D1DAE"/>
    <w:rsid w:val="003E2004"/>
    <w:rsid w:val="003E2E37"/>
    <w:rsid w:val="003F038C"/>
    <w:rsid w:val="00412EDE"/>
    <w:rsid w:val="00416065"/>
    <w:rsid w:val="00417D5A"/>
    <w:rsid w:val="004213BF"/>
    <w:rsid w:val="00435FBF"/>
    <w:rsid w:val="00437A27"/>
    <w:rsid w:val="00440674"/>
    <w:rsid w:val="004439E2"/>
    <w:rsid w:val="004519B1"/>
    <w:rsid w:val="004606D2"/>
    <w:rsid w:val="00460FB3"/>
    <w:rsid w:val="00461189"/>
    <w:rsid w:val="004611D2"/>
    <w:rsid w:val="00461F23"/>
    <w:rsid w:val="004636C9"/>
    <w:rsid w:val="00480C36"/>
    <w:rsid w:val="00483ECE"/>
    <w:rsid w:val="00490EFC"/>
    <w:rsid w:val="00491929"/>
    <w:rsid w:val="00491DC1"/>
    <w:rsid w:val="004A335C"/>
    <w:rsid w:val="004B01C5"/>
    <w:rsid w:val="004D12AD"/>
    <w:rsid w:val="004D1389"/>
    <w:rsid w:val="004D4215"/>
    <w:rsid w:val="004D4231"/>
    <w:rsid w:val="004E3AE8"/>
    <w:rsid w:val="004F1571"/>
    <w:rsid w:val="004F4394"/>
    <w:rsid w:val="004F6E01"/>
    <w:rsid w:val="00502884"/>
    <w:rsid w:val="00504DD2"/>
    <w:rsid w:val="0050552A"/>
    <w:rsid w:val="005055E2"/>
    <w:rsid w:val="0050650C"/>
    <w:rsid w:val="005101F3"/>
    <w:rsid w:val="00515ED7"/>
    <w:rsid w:val="00517478"/>
    <w:rsid w:val="00535967"/>
    <w:rsid w:val="00537C5A"/>
    <w:rsid w:val="00540758"/>
    <w:rsid w:val="0054365E"/>
    <w:rsid w:val="00544C9E"/>
    <w:rsid w:val="00553739"/>
    <w:rsid w:val="00562065"/>
    <w:rsid w:val="005662CD"/>
    <w:rsid w:val="00587971"/>
    <w:rsid w:val="00587DDE"/>
    <w:rsid w:val="0059030A"/>
    <w:rsid w:val="005B6E3C"/>
    <w:rsid w:val="005B7F4B"/>
    <w:rsid w:val="005D3221"/>
    <w:rsid w:val="005D4471"/>
    <w:rsid w:val="005E4968"/>
    <w:rsid w:val="0060291A"/>
    <w:rsid w:val="0060620A"/>
    <w:rsid w:val="00616F71"/>
    <w:rsid w:val="00625EB7"/>
    <w:rsid w:val="0062625B"/>
    <w:rsid w:val="00632A2B"/>
    <w:rsid w:val="006333E9"/>
    <w:rsid w:val="00636050"/>
    <w:rsid w:val="00641B28"/>
    <w:rsid w:val="006610BD"/>
    <w:rsid w:val="00662A01"/>
    <w:rsid w:val="006701E6"/>
    <w:rsid w:val="006805BD"/>
    <w:rsid w:val="00683366"/>
    <w:rsid w:val="0068417B"/>
    <w:rsid w:val="00684E95"/>
    <w:rsid w:val="00690712"/>
    <w:rsid w:val="006A726C"/>
    <w:rsid w:val="006B0967"/>
    <w:rsid w:val="006B2F50"/>
    <w:rsid w:val="006B7C10"/>
    <w:rsid w:val="006C0588"/>
    <w:rsid w:val="006C1083"/>
    <w:rsid w:val="006D3A9F"/>
    <w:rsid w:val="006D66E2"/>
    <w:rsid w:val="006E4169"/>
    <w:rsid w:val="006E7361"/>
    <w:rsid w:val="006E77B9"/>
    <w:rsid w:val="006F3D64"/>
    <w:rsid w:val="006F6C0F"/>
    <w:rsid w:val="006F7581"/>
    <w:rsid w:val="0070209B"/>
    <w:rsid w:val="0070390E"/>
    <w:rsid w:val="00710F1F"/>
    <w:rsid w:val="00711719"/>
    <w:rsid w:val="00713309"/>
    <w:rsid w:val="00717CF2"/>
    <w:rsid w:val="0072318B"/>
    <w:rsid w:val="00724218"/>
    <w:rsid w:val="00725857"/>
    <w:rsid w:val="00747FF3"/>
    <w:rsid w:val="007575CD"/>
    <w:rsid w:val="00762320"/>
    <w:rsid w:val="00774DC8"/>
    <w:rsid w:val="00776D28"/>
    <w:rsid w:val="0077701C"/>
    <w:rsid w:val="00781EAC"/>
    <w:rsid w:val="0078570C"/>
    <w:rsid w:val="0078604D"/>
    <w:rsid w:val="00787B5E"/>
    <w:rsid w:val="00790217"/>
    <w:rsid w:val="00791E1E"/>
    <w:rsid w:val="007A3169"/>
    <w:rsid w:val="007A5045"/>
    <w:rsid w:val="007C1886"/>
    <w:rsid w:val="007C2F83"/>
    <w:rsid w:val="007D0541"/>
    <w:rsid w:val="007D3575"/>
    <w:rsid w:val="007E0465"/>
    <w:rsid w:val="007E799C"/>
    <w:rsid w:val="00814F4E"/>
    <w:rsid w:val="00816ABA"/>
    <w:rsid w:val="008242FA"/>
    <w:rsid w:val="00832507"/>
    <w:rsid w:val="00832D22"/>
    <w:rsid w:val="008419E4"/>
    <w:rsid w:val="00845661"/>
    <w:rsid w:val="00850EAF"/>
    <w:rsid w:val="00866052"/>
    <w:rsid w:val="00872030"/>
    <w:rsid w:val="00882BCD"/>
    <w:rsid w:val="00883E65"/>
    <w:rsid w:val="008969C6"/>
    <w:rsid w:val="008A6EF9"/>
    <w:rsid w:val="008B0745"/>
    <w:rsid w:val="008B12F0"/>
    <w:rsid w:val="008B361B"/>
    <w:rsid w:val="008B4DDC"/>
    <w:rsid w:val="008C0823"/>
    <w:rsid w:val="008C5AC8"/>
    <w:rsid w:val="00906EEC"/>
    <w:rsid w:val="009134A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5ECD"/>
    <w:rsid w:val="009B2703"/>
    <w:rsid w:val="009B3C28"/>
    <w:rsid w:val="009B7D91"/>
    <w:rsid w:val="009C3256"/>
    <w:rsid w:val="009C3FE3"/>
    <w:rsid w:val="009C672B"/>
    <w:rsid w:val="009D1AD4"/>
    <w:rsid w:val="009E4403"/>
    <w:rsid w:val="009E5DB8"/>
    <w:rsid w:val="00A2050D"/>
    <w:rsid w:val="00A20E3C"/>
    <w:rsid w:val="00A32346"/>
    <w:rsid w:val="00A344C0"/>
    <w:rsid w:val="00A3472C"/>
    <w:rsid w:val="00A3584D"/>
    <w:rsid w:val="00A4345D"/>
    <w:rsid w:val="00A46579"/>
    <w:rsid w:val="00A5191F"/>
    <w:rsid w:val="00A54BF4"/>
    <w:rsid w:val="00A5505C"/>
    <w:rsid w:val="00A55952"/>
    <w:rsid w:val="00A575A7"/>
    <w:rsid w:val="00A628FC"/>
    <w:rsid w:val="00A63A41"/>
    <w:rsid w:val="00A66A3E"/>
    <w:rsid w:val="00A735C4"/>
    <w:rsid w:val="00A73894"/>
    <w:rsid w:val="00A836B0"/>
    <w:rsid w:val="00A860E9"/>
    <w:rsid w:val="00A86C71"/>
    <w:rsid w:val="00A87B7F"/>
    <w:rsid w:val="00A92016"/>
    <w:rsid w:val="00A9608C"/>
    <w:rsid w:val="00A96FB9"/>
    <w:rsid w:val="00AA0CB9"/>
    <w:rsid w:val="00AB13F2"/>
    <w:rsid w:val="00AB730E"/>
    <w:rsid w:val="00AC1524"/>
    <w:rsid w:val="00AD554F"/>
    <w:rsid w:val="00AF6AE1"/>
    <w:rsid w:val="00B00BE9"/>
    <w:rsid w:val="00B06D1B"/>
    <w:rsid w:val="00B114DD"/>
    <w:rsid w:val="00B11A1C"/>
    <w:rsid w:val="00B158DB"/>
    <w:rsid w:val="00B160AB"/>
    <w:rsid w:val="00B21AD5"/>
    <w:rsid w:val="00B41B0F"/>
    <w:rsid w:val="00B4246B"/>
    <w:rsid w:val="00B4697F"/>
    <w:rsid w:val="00B50B00"/>
    <w:rsid w:val="00B50FCF"/>
    <w:rsid w:val="00B526BB"/>
    <w:rsid w:val="00B52A70"/>
    <w:rsid w:val="00B545BC"/>
    <w:rsid w:val="00B61D46"/>
    <w:rsid w:val="00B772AF"/>
    <w:rsid w:val="00B77B0E"/>
    <w:rsid w:val="00B81EE3"/>
    <w:rsid w:val="00B84BBF"/>
    <w:rsid w:val="00B912B6"/>
    <w:rsid w:val="00B91A9D"/>
    <w:rsid w:val="00B942E2"/>
    <w:rsid w:val="00B9517E"/>
    <w:rsid w:val="00BA02A9"/>
    <w:rsid w:val="00BA05E1"/>
    <w:rsid w:val="00BA452E"/>
    <w:rsid w:val="00BB2834"/>
    <w:rsid w:val="00BB38CF"/>
    <w:rsid w:val="00BC251A"/>
    <w:rsid w:val="00BE51BA"/>
    <w:rsid w:val="00BF1E55"/>
    <w:rsid w:val="00BF3B79"/>
    <w:rsid w:val="00C01297"/>
    <w:rsid w:val="00C16376"/>
    <w:rsid w:val="00C16D8A"/>
    <w:rsid w:val="00C32F82"/>
    <w:rsid w:val="00C360E9"/>
    <w:rsid w:val="00C37F34"/>
    <w:rsid w:val="00C41157"/>
    <w:rsid w:val="00C42858"/>
    <w:rsid w:val="00C428DA"/>
    <w:rsid w:val="00C47BEB"/>
    <w:rsid w:val="00C51AC3"/>
    <w:rsid w:val="00C52FB4"/>
    <w:rsid w:val="00C54EAC"/>
    <w:rsid w:val="00C6319F"/>
    <w:rsid w:val="00C66F9B"/>
    <w:rsid w:val="00C765F2"/>
    <w:rsid w:val="00C7712E"/>
    <w:rsid w:val="00C81BD9"/>
    <w:rsid w:val="00C84F94"/>
    <w:rsid w:val="00C905A5"/>
    <w:rsid w:val="00C96403"/>
    <w:rsid w:val="00C97FD9"/>
    <w:rsid w:val="00CA715C"/>
    <w:rsid w:val="00CB61A7"/>
    <w:rsid w:val="00CB69A3"/>
    <w:rsid w:val="00CC04AF"/>
    <w:rsid w:val="00CC2071"/>
    <w:rsid w:val="00CD7852"/>
    <w:rsid w:val="00CE4ADC"/>
    <w:rsid w:val="00CF07E5"/>
    <w:rsid w:val="00CF0827"/>
    <w:rsid w:val="00CF35D0"/>
    <w:rsid w:val="00CF4297"/>
    <w:rsid w:val="00CF69B8"/>
    <w:rsid w:val="00CF72A1"/>
    <w:rsid w:val="00D00442"/>
    <w:rsid w:val="00D01A6A"/>
    <w:rsid w:val="00D036AB"/>
    <w:rsid w:val="00D04C29"/>
    <w:rsid w:val="00D30E7F"/>
    <w:rsid w:val="00D34106"/>
    <w:rsid w:val="00D346D2"/>
    <w:rsid w:val="00D34D66"/>
    <w:rsid w:val="00D40328"/>
    <w:rsid w:val="00D435A8"/>
    <w:rsid w:val="00D46684"/>
    <w:rsid w:val="00D472E3"/>
    <w:rsid w:val="00D53903"/>
    <w:rsid w:val="00D568C2"/>
    <w:rsid w:val="00D61BE0"/>
    <w:rsid w:val="00D713B4"/>
    <w:rsid w:val="00D77CF6"/>
    <w:rsid w:val="00D829B2"/>
    <w:rsid w:val="00D84895"/>
    <w:rsid w:val="00DA0548"/>
    <w:rsid w:val="00DA5AA1"/>
    <w:rsid w:val="00DB1CD7"/>
    <w:rsid w:val="00DB3D26"/>
    <w:rsid w:val="00DB4C26"/>
    <w:rsid w:val="00DB7832"/>
    <w:rsid w:val="00DC2A86"/>
    <w:rsid w:val="00DC7C30"/>
    <w:rsid w:val="00DD483F"/>
    <w:rsid w:val="00DE33E4"/>
    <w:rsid w:val="00E226FC"/>
    <w:rsid w:val="00E2490C"/>
    <w:rsid w:val="00E32399"/>
    <w:rsid w:val="00E34956"/>
    <w:rsid w:val="00E36A1B"/>
    <w:rsid w:val="00E50ED4"/>
    <w:rsid w:val="00E55DAB"/>
    <w:rsid w:val="00E63263"/>
    <w:rsid w:val="00E633C5"/>
    <w:rsid w:val="00E70E4D"/>
    <w:rsid w:val="00E72ADD"/>
    <w:rsid w:val="00E77BEA"/>
    <w:rsid w:val="00E97449"/>
    <w:rsid w:val="00EA0981"/>
    <w:rsid w:val="00EA1054"/>
    <w:rsid w:val="00EA3869"/>
    <w:rsid w:val="00EA4E13"/>
    <w:rsid w:val="00EB1074"/>
    <w:rsid w:val="00EB16DC"/>
    <w:rsid w:val="00EB549C"/>
    <w:rsid w:val="00ED2485"/>
    <w:rsid w:val="00ED5151"/>
    <w:rsid w:val="00F011D2"/>
    <w:rsid w:val="00F17485"/>
    <w:rsid w:val="00F20BF3"/>
    <w:rsid w:val="00F2175A"/>
    <w:rsid w:val="00F3214B"/>
    <w:rsid w:val="00F346BA"/>
    <w:rsid w:val="00F357FA"/>
    <w:rsid w:val="00F359B2"/>
    <w:rsid w:val="00F411A1"/>
    <w:rsid w:val="00F47D2D"/>
    <w:rsid w:val="00F62AD8"/>
    <w:rsid w:val="00F63F56"/>
    <w:rsid w:val="00F727B2"/>
    <w:rsid w:val="00F73D47"/>
    <w:rsid w:val="00F74A20"/>
    <w:rsid w:val="00F83A08"/>
    <w:rsid w:val="00F85002"/>
    <w:rsid w:val="00FA2566"/>
    <w:rsid w:val="00FC05E1"/>
    <w:rsid w:val="00FC1593"/>
    <w:rsid w:val="00FC2753"/>
    <w:rsid w:val="00FD061B"/>
    <w:rsid w:val="00FF0C8F"/>
    <w:rsid w:val="00FF1A8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Jo Beth Brinkley</cp:lastModifiedBy>
  <cp:revision>43</cp:revision>
  <cp:lastPrinted>2023-01-16T20:27:00Z</cp:lastPrinted>
  <dcterms:created xsi:type="dcterms:W3CDTF">2023-02-09T18:38:00Z</dcterms:created>
  <dcterms:modified xsi:type="dcterms:W3CDTF">2023-02-10T16:13:00Z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